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64B" w:rsidRPr="003C1F2A" w:rsidRDefault="00FD7BA1" w:rsidP="006C064B">
      <w:pPr>
        <w:jc w:val="center"/>
        <w:rPr>
          <w:rFonts w:ascii="Roboto Slab" w:hAnsi="Roboto Slab"/>
          <w:lang w:val="en-US"/>
        </w:rPr>
      </w:pPr>
      <w:r>
        <w:rPr>
          <w:rFonts w:ascii="Roboto Slab" w:hAnsi="Roboto Slab"/>
          <w:b/>
          <w:bCs/>
          <w:noProof/>
          <w:lang w:val="en-US"/>
        </w:rPr>
        <w:drawing>
          <wp:inline distT="0" distB="0" distL="0" distR="0">
            <wp:extent cx="1694835" cy="128235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192" cy="129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64B" w:rsidRPr="003C1F2A" w:rsidRDefault="006C064B" w:rsidP="006C064B">
      <w:pPr>
        <w:rPr>
          <w:rFonts w:ascii="Roboto Slab" w:hAnsi="Roboto Slab"/>
          <w:lang w:val="en-US"/>
        </w:rPr>
      </w:pPr>
    </w:p>
    <w:p w:rsidR="006C064B" w:rsidRPr="003C1F2A" w:rsidRDefault="006C064B" w:rsidP="006C064B">
      <w:pPr>
        <w:jc w:val="center"/>
        <w:rPr>
          <w:rFonts w:ascii="Roboto Slab" w:hAnsi="Roboto Slab"/>
          <w:b/>
          <w:lang w:val="en-US"/>
        </w:rPr>
      </w:pPr>
      <w:r w:rsidRPr="003C1F2A">
        <w:rPr>
          <w:rFonts w:ascii="Roboto Slab" w:hAnsi="Roboto Slab"/>
          <w:b/>
          <w:lang w:val="en-US"/>
        </w:rPr>
        <w:t>Pre-proposal for a Unesco Chair in the Netherlands (202</w:t>
      </w:r>
      <w:r w:rsidR="002E607A">
        <w:rPr>
          <w:rFonts w:ascii="Roboto Slab" w:hAnsi="Roboto Slab"/>
          <w:b/>
          <w:lang w:val="en-US"/>
        </w:rPr>
        <w:t>5</w:t>
      </w:r>
      <w:r w:rsidRPr="003C1F2A">
        <w:rPr>
          <w:rFonts w:ascii="Roboto Slab" w:hAnsi="Roboto Slab"/>
          <w:b/>
          <w:lang w:val="en-US"/>
        </w:rPr>
        <w:t xml:space="preserve"> Call)</w:t>
      </w:r>
    </w:p>
    <w:p w:rsidR="006C064B" w:rsidRPr="003C1F2A" w:rsidRDefault="006C064B" w:rsidP="006C064B">
      <w:pPr>
        <w:rPr>
          <w:rFonts w:ascii="Roboto Slab" w:hAnsi="Roboto Slab"/>
          <w:lang w:val="en-US"/>
        </w:rPr>
      </w:pPr>
    </w:p>
    <w:p w:rsidR="00D81C28" w:rsidRPr="00D81C28" w:rsidRDefault="006C064B" w:rsidP="00D81C28">
      <w:pPr>
        <w:spacing w:after="0"/>
        <w:rPr>
          <w:rFonts w:ascii="Roboto Slab" w:hAnsi="Roboto Slab"/>
          <w:u w:val="single"/>
          <w:lang w:val="en-US"/>
        </w:rPr>
      </w:pPr>
      <w:r w:rsidRPr="00D81C28">
        <w:rPr>
          <w:rFonts w:ascii="Roboto Slab" w:hAnsi="Roboto Slab"/>
          <w:u w:val="single"/>
          <w:lang w:val="en-US"/>
        </w:rPr>
        <w:t>Title of the proposed Unesco Chair (no acronyms):</w:t>
      </w:r>
    </w:p>
    <w:p w:rsidR="006C064B" w:rsidRPr="00D81C28" w:rsidRDefault="003761B1" w:rsidP="00D81C28">
      <w:pPr>
        <w:spacing w:after="0"/>
        <w:rPr>
          <w:rFonts w:ascii="Roboto Slab" w:hAnsi="Roboto Slab"/>
          <w:b/>
          <w:lang w:val="en-US"/>
        </w:rPr>
      </w:pPr>
      <w:sdt>
        <w:sdtPr>
          <w:rPr>
            <w:rStyle w:val="Stijl1"/>
          </w:rPr>
          <w:id w:val="-224537587"/>
          <w:placeholder>
            <w:docPart w:val="C1D8F234785D455B985BC32E997C4AF4"/>
          </w:placeholder>
          <w:showingPlcHdr/>
        </w:sdtPr>
        <w:sdtEndPr>
          <w:rPr>
            <w:rStyle w:val="Standaardalinea-lettertype"/>
            <w:rFonts w:ascii="Roboto Slab" w:hAnsi="Roboto Slab"/>
            <w:lang w:val="en-US"/>
          </w:rPr>
        </w:sdtEndPr>
        <w:sdtContent>
          <w:r w:rsidR="006C064B" w:rsidRPr="006C064B">
            <w:rPr>
              <w:rFonts w:ascii="Roboto Slab" w:hAnsi="Roboto Slab"/>
              <w:color w:val="BFBFBF" w:themeColor="background1" w:themeShade="BF"/>
              <w:lang w:val="en-US"/>
            </w:rPr>
            <w:t>Click or tap here to enter text.</w:t>
          </w:r>
        </w:sdtContent>
      </w:sdt>
    </w:p>
    <w:p w:rsidR="006C064B" w:rsidRPr="006C064B" w:rsidRDefault="006C064B" w:rsidP="006C064B">
      <w:pPr>
        <w:spacing w:after="0"/>
        <w:rPr>
          <w:rFonts w:ascii="Roboto Slab" w:hAnsi="Roboto Slab"/>
          <w:lang w:val="en-US"/>
        </w:rPr>
      </w:pPr>
    </w:p>
    <w:p w:rsidR="00D81C28" w:rsidRPr="00D81C28" w:rsidRDefault="006C064B" w:rsidP="00D81C28">
      <w:pPr>
        <w:spacing w:after="0"/>
        <w:rPr>
          <w:rFonts w:ascii="Roboto Slab" w:hAnsi="Roboto Slab"/>
          <w:u w:val="single"/>
          <w:lang w:val="en-US"/>
        </w:rPr>
      </w:pPr>
      <w:r w:rsidRPr="00D81C28">
        <w:rPr>
          <w:rFonts w:ascii="Roboto Slab" w:hAnsi="Roboto Slab"/>
          <w:u w:val="single"/>
          <w:lang w:val="en-US"/>
        </w:rPr>
        <w:t xml:space="preserve">Institution:  </w:t>
      </w:r>
    </w:p>
    <w:p w:rsidR="008728CF" w:rsidRPr="00BB41DA" w:rsidRDefault="003761B1" w:rsidP="008728CF">
      <w:pPr>
        <w:spacing w:after="0"/>
        <w:rPr>
          <w:rStyle w:val="Stijl1"/>
          <w:lang w:val="en-US"/>
        </w:rPr>
      </w:pPr>
      <w:sdt>
        <w:sdtPr>
          <w:rPr>
            <w:rStyle w:val="Stijl1"/>
          </w:rPr>
          <w:id w:val="-1929956443"/>
          <w:placeholder>
            <w:docPart w:val="E6871C525B3E42598191C194D58CB1EC"/>
          </w:placeholder>
          <w:showingPlcHdr/>
        </w:sdtPr>
        <w:sdtEndPr>
          <w:rPr>
            <w:rStyle w:val="Standaardalinea-lettertype"/>
            <w:rFonts w:ascii="Roboto Slab" w:hAnsi="Roboto Slab"/>
            <w:lang w:val="en-US"/>
          </w:rPr>
        </w:sdtEndPr>
        <w:sdtContent>
          <w:r w:rsidR="006C064B" w:rsidRPr="006C064B">
            <w:rPr>
              <w:rFonts w:ascii="Roboto Slab" w:hAnsi="Roboto Slab"/>
              <w:color w:val="BFBFBF" w:themeColor="background1" w:themeShade="BF"/>
              <w:lang w:val="en-US"/>
            </w:rPr>
            <w:t>Click or tap here to enter text.</w:t>
          </w:r>
        </w:sdtContent>
      </w:sdt>
    </w:p>
    <w:p w:rsidR="008728CF" w:rsidRPr="00BB41DA" w:rsidRDefault="008728CF" w:rsidP="008728CF">
      <w:pPr>
        <w:spacing w:after="0"/>
        <w:rPr>
          <w:lang w:val="en-US"/>
        </w:rPr>
      </w:pPr>
    </w:p>
    <w:p w:rsidR="008728CF" w:rsidRDefault="006C064B" w:rsidP="008728CF">
      <w:pPr>
        <w:spacing w:after="0"/>
        <w:rPr>
          <w:lang w:val="en-US"/>
        </w:rPr>
      </w:pPr>
      <w:r w:rsidRPr="00D81C28">
        <w:rPr>
          <w:rFonts w:ascii="Roboto Slab" w:hAnsi="Roboto Slab"/>
          <w:u w:val="single"/>
          <w:lang w:val="en-US"/>
        </w:rPr>
        <w:t xml:space="preserve">Proposed Chairholder </w:t>
      </w:r>
      <w:r w:rsidR="00472074" w:rsidRPr="00D81C28">
        <w:rPr>
          <w:rFonts w:ascii="Roboto Slab" w:hAnsi="Roboto Slab"/>
          <w:u w:val="single"/>
          <w:lang w:val="en-US"/>
        </w:rPr>
        <w:t xml:space="preserve">and – if applicable – </w:t>
      </w:r>
      <w:r w:rsidRPr="00D81C28">
        <w:rPr>
          <w:rFonts w:ascii="Roboto Slab" w:hAnsi="Roboto Slab"/>
          <w:u w:val="single"/>
          <w:lang w:val="en-US"/>
        </w:rPr>
        <w:t>team members</w:t>
      </w:r>
      <w:r w:rsidR="00472074" w:rsidRPr="00D81C28">
        <w:rPr>
          <w:rFonts w:ascii="Roboto Slab" w:hAnsi="Roboto Slab"/>
          <w:u w:val="single"/>
          <w:lang w:val="en-US"/>
        </w:rPr>
        <w:t xml:space="preserve"> (incl. contact details):</w:t>
      </w:r>
    </w:p>
    <w:p w:rsidR="008728CF" w:rsidRPr="00BB41DA" w:rsidRDefault="003761B1" w:rsidP="008728CF">
      <w:pPr>
        <w:spacing w:after="0"/>
        <w:rPr>
          <w:rStyle w:val="Stijl1"/>
          <w:lang w:val="en-US"/>
        </w:rPr>
      </w:pPr>
      <w:sdt>
        <w:sdtPr>
          <w:rPr>
            <w:rStyle w:val="Stijl1"/>
          </w:rPr>
          <w:id w:val="-665557245"/>
          <w:placeholder>
            <w:docPart w:val="AC669AE9A63948D1AE8D1067AEBC7FB0"/>
          </w:placeholder>
          <w:showingPlcHdr/>
        </w:sdtPr>
        <w:sdtEndPr>
          <w:rPr>
            <w:rStyle w:val="Standaardalinea-lettertype"/>
            <w:rFonts w:ascii="Roboto Slab" w:hAnsi="Roboto Slab"/>
            <w:lang w:val="en-US"/>
          </w:rPr>
        </w:sdtEndPr>
        <w:sdtContent>
          <w:r w:rsidR="006C064B" w:rsidRPr="006C064B">
            <w:rPr>
              <w:rFonts w:ascii="Roboto Slab" w:hAnsi="Roboto Slab"/>
              <w:color w:val="BFBFBF" w:themeColor="background1" w:themeShade="BF"/>
              <w:lang w:val="en-US"/>
            </w:rPr>
            <w:t>Click or tap here to enter text.</w:t>
          </w:r>
        </w:sdtContent>
      </w:sdt>
    </w:p>
    <w:p w:rsidR="008728CF" w:rsidRDefault="008728CF" w:rsidP="008728CF">
      <w:pPr>
        <w:spacing w:after="0"/>
        <w:rPr>
          <w:lang w:val="en-US"/>
        </w:rPr>
      </w:pPr>
    </w:p>
    <w:p w:rsidR="008728CF" w:rsidRDefault="00CB2E28" w:rsidP="008728CF">
      <w:pPr>
        <w:spacing w:after="0"/>
        <w:rPr>
          <w:lang w:val="en-US"/>
        </w:rPr>
      </w:pPr>
      <w:r w:rsidRPr="00D81C28">
        <w:rPr>
          <w:rFonts w:ascii="Roboto Slab" w:hAnsi="Roboto Slab"/>
          <w:u w:val="single"/>
          <w:lang w:val="en-US"/>
        </w:rPr>
        <w:t>Describe</w:t>
      </w:r>
      <w:r w:rsidR="00472074" w:rsidRPr="00D81C28">
        <w:rPr>
          <w:rFonts w:ascii="Roboto Slab" w:hAnsi="Roboto Slab"/>
          <w:u w:val="single"/>
          <w:lang w:val="en-US"/>
        </w:rPr>
        <w:t xml:space="preserve"> the proposed Unesco Chair</w:t>
      </w:r>
      <w:r w:rsidR="006C064B" w:rsidRPr="00D81C28">
        <w:rPr>
          <w:rFonts w:ascii="Roboto Slab" w:hAnsi="Roboto Slab"/>
          <w:u w:val="single"/>
          <w:lang w:val="en-US"/>
        </w:rPr>
        <w:t xml:space="preserve"> (max. </w:t>
      </w:r>
      <w:r w:rsidR="00472074" w:rsidRPr="00D81C28">
        <w:rPr>
          <w:rFonts w:ascii="Roboto Slab" w:hAnsi="Roboto Slab"/>
          <w:u w:val="single"/>
          <w:lang w:val="en-US"/>
        </w:rPr>
        <w:t>3</w:t>
      </w:r>
      <w:r w:rsidR="006C064B" w:rsidRPr="00D81C28">
        <w:rPr>
          <w:rFonts w:ascii="Roboto Slab" w:hAnsi="Roboto Slab"/>
          <w:u w:val="single"/>
          <w:lang w:val="en-US"/>
        </w:rPr>
        <w:t>00 words)</w:t>
      </w:r>
      <w:r w:rsidRPr="00D81C28">
        <w:rPr>
          <w:rFonts w:ascii="Roboto Slab" w:hAnsi="Roboto Slab"/>
          <w:u w:val="single"/>
          <w:lang w:val="en-US"/>
        </w:rPr>
        <w:t>:</w:t>
      </w:r>
    </w:p>
    <w:p w:rsidR="008728CF" w:rsidRPr="00BB41DA" w:rsidRDefault="003761B1" w:rsidP="008728CF">
      <w:pPr>
        <w:spacing w:after="0"/>
        <w:rPr>
          <w:rStyle w:val="Stijl1"/>
          <w:lang w:val="en-US"/>
        </w:rPr>
      </w:pPr>
      <w:sdt>
        <w:sdtPr>
          <w:rPr>
            <w:rStyle w:val="Stijl1"/>
          </w:rPr>
          <w:id w:val="-461104964"/>
          <w:placeholder>
            <w:docPart w:val="A5A1F29606D34DEA80171A2CB3CB15A1"/>
          </w:placeholder>
          <w:showingPlcHdr/>
        </w:sdtPr>
        <w:sdtEndPr>
          <w:rPr>
            <w:rStyle w:val="Standaardalinea-lettertype"/>
            <w:rFonts w:ascii="Roboto Slab" w:hAnsi="Roboto Slab"/>
            <w:lang w:val="en-US"/>
          </w:rPr>
        </w:sdtEndPr>
        <w:sdtContent>
          <w:r w:rsidR="00472074" w:rsidRPr="006C064B">
            <w:rPr>
              <w:rFonts w:ascii="Roboto Slab" w:hAnsi="Roboto Slab"/>
              <w:color w:val="BFBFBF" w:themeColor="background1" w:themeShade="BF"/>
              <w:lang w:val="en-US"/>
            </w:rPr>
            <w:t>Click or tap here to enter text.</w:t>
          </w:r>
        </w:sdtContent>
      </w:sdt>
    </w:p>
    <w:p w:rsidR="008728CF" w:rsidRDefault="008728CF" w:rsidP="008728CF">
      <w:pPr>
        <w:spacing w:after="0"/>
        <w:rPr>
          <w:lang w:val="en-US"/>
        </w:rPr>
      </w:pPr>
    </w:p>
    <w:p w:rsidR="00D81C28" w:rsidRPr="008728CF" w:rsidRDefault="009E08AC" w:rsidP="008728CF">
      <w:pPr>
        <w:spacing w:after="0"/>
        <w:rPr>
          <w:lang w:val="en-US"/>
        </w:rPr>
      </w:pPr>
      <w:r>
        <w:rPr>
          <w:rFonts w:ascii="Roboto Slab" w:hAnsi="Roboto Slab"/>
          <w:u w:val="single"/>
          <w:lang w:val="en-US"/>
        </w:rPr>
        <w:t>Outline</w:t>
      </w:r>
      <w:r w:rsidR="00BB41DA">
        <w:rPr>
          <w:rFonts w:ascii="Roboto Slab" w:hAnsi="Roboto Slab"/>
          <w:u w:val="single"/>
          <w:lang w:val="en-US"/>
        </w:rPr>
        <w:t xml:space="preserve"> the connection</w:t>
      </w:r>
      <w:r w:rsidR="00472074" w:rsidRPr="00D81C28">
        <w:rPr>
          <w:rFonts w:ascii="Roboto Slab" w:hAnsi="Roboto Slab"/>
          <w:u w:val="single"/>
          <w:lang w:val="en-US"/>
        </w:rPr>
        <w:t xml:space="preserve"> between the proposed Chair’s plans regarding research, education, and public outreach, </w:t>
      </w:r>
      <w:r w:rsidR="00CB2E28" w:rsidRPr="00D81C28">
        <w:rPr>
          <w:rFonts w:ascii="Roboto Slab" w:hAnsi="Roboto Slab"/>
          <w:u w:val="single"/>
          <w:lang w:val="en-US"/>
        </w:rPr>
        <w:t xml:space="preserve">the current </w:t>
      </w:r>
      <w:hyperlink r:id="rId8" w:anchor=":~:text=Werkprogramma%20Nederlandse%20Unesco%20Commissie%202024%2D2025&amp;text=Het%20programma%20draagt%20de%20titel%20Sharing%20Humanity%20%E2%88%92%20Mensen%20maken%20vrede" w:history="1">
        <w:r w:rsidR="00CB2E28" w:rsidRPr="00D81C28">
          <w:rPr>
            <w:rStyle w:val="Hyperlink"/>
            <w:rFonts w:ascii="Roboto Slab" w:hAnsi="Roboto Slab"/>
            <w:lang w:val="en-US"/>
          </w:rPr>
          <w:t>working program</w:t>
        </w:r>
      </w:hyperlink>
      <w:r w:rsidR="00A02F04">
        <w:rPr>
          <w:rStyle w:val="Hyperlink"/>
          <w:rFonts w:ascii="Roboto Slab" w:hAnsi="Roboto Slab"/>
          <w:lang w:val="en-US"/>
        </w:rPr>
        <w:t>me</w:t>
      </w:r>
      <w:r w:rsidR="00CB2E28" w:rsidRPr="00D81C28">
        <w:rPr>
          <w:rFonts w:ascii="Roboto Slab" w:hAnsi="Roboto Slab"/>
          <w:u w:val="single"/>
          <w:lang w:val="en-US"/>
        </w:rPr>
        <w:t xml:space="preserve"> of the Netherlands Commission for Unesco, and </w:t>
      </w:r>
      <w:r w:rsidR="00472074" w:rsidRPr="00D81C28">
        <w:rPr>
          <w:rFonts w:ascii="Roboto Slab" w:hAnsi="Roboto Slab"/>
          <w:u w:val="single"/>
          <w:lang w:val="en-US"/>
        </w:rPr>
        <w:t xml:space="preserve">Unesco’s </w:t>
      </w:r>
      <w:r w:rsidR="006C064B" w:rsidRPr="00D81C28">
        <w:rPr>
          <w:rFonts w:ascii="Roboto Slab" w:hAnsi="Roboto Slab"/>
          <w:u w:val="single"/>
          <w:lang w:val="en-US"/>
        </w:rPr>
        <w:t>mandate</w:t>
      </w:r>
      <w:r w:rsidR="00CB2E28" w:rsidRPr="00D81C28">
        <w:rPr>
          <w:rFonts w:ascii="Roboto Slab" w:hAnsi="Roboto Slab"/>
          <w:u w:val="single"/>
          <w:lang w:val="en-US"/>
        </w:rPr>
        <w:t xml:space="preserve"> </w:t>
      </w:r>
      <w:r w:rsidR="00472074" w:rsidRPr="00D81C28">
        <w:rPr>
          <w:rFonts w:ascii="Roboto Slab" w:hAnsi="Roboto Slab"/>
          <w:u w:val="single"/>
          <w:lang w:val="en-US"/>
        </w:rPr>
        <w:t>(max. 200 words)</w:t>
      </w:r>
      <w:r w:rsidR="00CB2E28" w:rsidRPr="00D81C28">
        <w:rPr>
          <w:rFonts w:ascii="Roboto Slab" w:hAnsi="Roboto Slab"/>
          <w:u w:val="single"/>
          <w:lang w:val="en-US"/>
        </w:rPr>
        <w:t>:</w:t>
      </w:r>
    </w:p>
    <w:p w:rsidR="008728CF" w:rsidRPr="00BB41DA" w:rsidRDefault="003761B1" w:rsidP="008728CF">
      <w:pPr>
        <w:spacing w:after="0"/>
        <w:rPr>
          <w:rStyle w:val="Stijl1"/>
          <w:lang w:val="en-US"/>
        </w:rPr>
      </w:pPr>
      <w:sdt>
        <w:sdtPr>
          <w:rPr>
            <w:rStyle w:val="Stijl1"/>
          </w:rPr>
          <w:id w:val="1615633456"/>
          <w:placeholder>
            <w:docPart w:val="46FF60ACB28A458391D30F9686B1597A"/>
          </w:placeholder>
          <w:showingPlcHdr/>
        </w:sdtPr>
        <w:sdtEndPr>
          <w:rPr>
            <w:rStyle w:val="Standaardalinea-lettertype"/>
            <w:rFonts w:ascii="Roboto Slab" w:hAnsi="Roboto Slab"/>
            <w:lang w:val="en-US"/>
          </w:rPr>
        </w:sdtEndPr>
        <w:sdtContent>
          <w:r w:rsidR="00472074" w:rsidRPr="006C064B">
            <w:rPr>
              <w:rFonts w:ascii="Roboto Slab" w:hAnsi="Roboto Slab"/>
              <w:color w:val="BFBFBF" w:themeColor="background1" w:themeShade="BF"/>
              <w:lang w:val="en-US"/>
            </w:rPr>
            <w:t>Click or tap here to enter text.</w:t>
          </w:r>
        </w:sdtContent>
      </w:sdt>
    </w:p>
    <w:p w:rsidR="008728CF" w:rsidRDefault="008728CF" w:rsidP="008728CF">
      <w:pPr>
        <w:spacing w:after="0"/>
        <w:rPr>
          <w:rFonts w:ascii="Roboto Slab" w:hAnsi="Roboto Slab"/>
          <w:u w:val="single"/>
          <w:lang w:val="en-US"/>
        </w:rPr>
      </w:pPr>
    </w:p>
    <w:p w:rsidR="00472074" w:rsidRPr="008728CF" w:rsidRDefault="006C064B" w:rsidP="00472074">
      <w:pPr>
        <w:rPr>
          <w:rFonts w:ascii="Roboto Slab" w:hAnsi="Roboto Slab"/>
          <w:u w:val="single"/>
          <w:lang w:val="en-US"/>
        </w:rPr>
      </w:pPr>
      <w:r w:rsidRPr="008728CF">
        <w:rPr>
          <w:rFonts w:ascii="Roboto Slab" w:hAnsi="Roboto Slab"/>
          <w:u w:val="single"/>
          <w:lang w:val="en-US"/>
        </w:rPr>
        <w:t xml:space="preserve">Chairs can fulfil up to four important roles to the Netherlands Commission for Unesco: </w:t>
      </w:r>
    </w:p>
    <w:p w:rsidR="006C064B" w:rsidRPr="00D81C28" w:rsidRDefault="006C064B" w:rsidP="00472074">
      <w:pPr>
        <w:pStyle w:val="Lijstalinea"/>
        <w:numPr>
          <w:ilvl w:val="0"/>
          <w:numId w:val="1"/>
        </w:numPr>
        <w:rPr>
          <w:rFonts w:ascii="Roboto Slab" w:hAnsi="Roboto Slab"/>
          <w:lang w:val="en-US"/>
        </w:rPr>
      </w:pPr>
      <w:r w:rsidRPr="00D81C28">
        <w:rPr>
          <w:rFonts w:ascii="Roboto Slab" w:hAnsi="Roboto Slab"/>
          <w:i/>
          <w:lang w:val="en-US"/>
        </w:rPr>
        <w:t>Expert</w:t>
      </w:r>
      <w:r w:rsidRPr="00D81C28">
        <w:rPr>
          <w:rFonts w:ascii="Roboto Slab" w:hAnsi="Roboto Slab"/>
          <w:lang w:val="en-US"/>
        </w:rPr>
        <w:t xml:space="preserve">. Add to the existing expertise of the Netherlands Commission for Unesco, and on this basis contribute in writing or otherwise to projects and initiatives </w:t>
      </w:r>
    </w:p>
    <w:p w:rsidR="00472074" w:rsidRPr="00D81C28" w:rsidRDefault="006C064B" w:rsidP="00472074">
      <w:pPr>
        <w:pStyle w:val="Lijstalinea"/>
        <w:numPr>
          <w:ilvl w:val="0"/>
          <w:numId w:val="1"/>
        </w:numPr>
        <w:rPr>
          <w:rFonts w:ascii="Roboto Slab" w:hAnsi="Roboto Slab"/>
          <w:lang w:val="en-US"/>
        </w:rPr>
      </w:pPr>
      <w:r w:rsidRPr="00D81C28">
        <w:rPr>
          <w:rFonts w:ascii="Roboto Slab" w:hAnsi="Roboto Slab"/>
          <w:i/>
          <w:lang w:val="en-US"/>
        </w:rPr>
        <w:t>Partner</w:t>
      </w:r>
      <w:r w:rsidRPr="00D81C28">
        <w:rPr>
          <w:rFonts w:ascii="Roboto Slab" w:hAnsi="Roboto Slab"/>
          <w:lang w:val="en-US"/>
        </w:rPr>
        <w:t>. Form a relevant partner in setting up projects and events</w:t>
      </w:r>
    </w:p>
    <w:p w:rsidR="00472074" w:rsidRPr="00D81C28" w:rsidRDefault="006C064B" w:rsidP="00472074">
      <w:pPr>
        <w:pStyle w:val="Lijstalinea"/>
        <w:numPr>
          <w:ilvl w:val="0"/>
          <w:numId w:val="1"/>
        </w:numPr>
        <w:rPr>
          <w:rFonts w:ascii="Roboto Slab" w:hAnsi="Roboto Slab"/>
          <w:lang w:val="en-US"/>
        </w:rPr>
      </w:pPr>
      <w:r w:rsidRPr="00D81C28">
        <w:rPr>
          <w:rFonts w:ascii="Roboto Slab" w:hAnsi="Roboto Slab"/>
          <w:i/>
          <w:lang w:val="en-US"/>
        </w:rPr>
        <w:t>Ambassador</w:t>
      </w:r>
      <w:r w:rsidRPr="00D81C28">
        <w:rPr>
          <w:rFonts w:ascii="Roboto Slab" w:hAnsi="Roboto Slab"/>
          <w:lang w:val="en-US"/>
        </w:rPr>
        <w:t>. Ensure, by getting</w:t>
      </w:r>
      <w:bookmarkStart w:id="0" w:name="_GoBack"/>
      <w:bookmarkEnd w:id="0"/>
      <w:r w:rsidRPr="00D81C28">
        <w:rPr>
          <w:rFonts w:ascii="Roboto Slab" w:hAnsi="Roboto Slab"/>
          <w:lang w:val="en-US"/>
        </w:rPr>
        <w:t xml:space="preserve"> the public at large involved, the visibility of the Commission and of Unesco within academia and beyond</w:t>
      </w:r>
    </w:p>
    <w:p w:rsidR="006C064B" w:rsidRPr="00D81C28" w:rsidRDefault="006C064B" w:rsidP="00472074">
      <w:pPr>
        <w:pStyle w:val="Lijstalinea"/>
        <w:numPr>
          <w:ilvl w:val="0"/>
          <w:numId w:val="1"/>
        </w:numPr>
        <w:rPr>
          <w:rFonts w:ascii="Roboto Slab" w:hAnsi="Roboto Slab"/>
          <w:lang w:val="en-US"/>
        </w:rPr>
      </w:pPr>
      <w:r w:rsidRPr="00D81C28">
        <w:rPr>
          <w:rFonts w:ascii="Roboto Slab" w:hAnsi="Roboto Slab"/>
          <w:i/>
          <w:lang w:val="en-US"/>
        </w:rPr>
        <w:t>Connector</w:t>
      </w:r>
      <w:r w:rsidRPr="00D81C28">
        <w:rPr>
          <w:rFonts w:ascii="Roboto Slab" w:hAnsi="Roboto Slab"/>
          <w:lang w:val="en-US"/>
        </w:rPr>
        <w:t>. Strengthen the Dutch contribution to Unesco’s international programs, e.g. by advising ministries and by participating in steering groups of Unesco’s Secretariat, and by forming a bridge between other (inter)national organizations</w:t>
      </w:r>
    </w:p>
    <w:p w:rsidR="008728CF" w:rsidRDefault="006C064B" w:rsidP="008728CF">
      <w:pPr>
        <w:spacing w:after="0"/>
        <w:rPr>
          <w:rFonts w:ascii="Roboto Slab" w:hAnsi="Roboto Slab"/>
          <w:u w:val="single"/>
          <w:lang w:val="en-US"/>
        </w:rPr>
      </w:pPr>
      <w:r w:rsidRPr="00D81C28">
        <w:rPr>
          <w:rFonts w:ascii="Roboto Slab" w:hAnsi="Roboto Slab"/>
          <w:u w:val="single"/>
          <w:lang w:val="en-US"/>
        </w:rPr>
        <w:t>Explain what role</w:t>
      </w:r>
      <w:r w:rsidR="00D81C28" w:rsidRPr="00D81C28">
        <w:rPr>
          <w:rFonts w:ascii="Roboto Slab" w:hAnsi="Roboto Slab"/>
          <w:u w:val="single"/>
          <w:lang w:val="en-US"/>
        </w:rPr>
        <w:t>(</w:t>
      </w:r>
      <w:r w:rsidRPr="00D81C28">
        <w:rPr>
          <w:rFonts w:ascii="Roboto Slab" w:hAnsi="Roboto Slab"/>
          <w:u w:val="single"/>
          <w:lang w:val="en-US"/>
        </w:rPr>
        <w:t>s</w:t>
      </w:r>
      <w:r w:rsidR="00D81C28" w:rsidRPr="00D81C28">
        <w:rPr>
          <w:rFonts w:ascii="Roboto Slab" w:hAnsi="Roboto Slab"/>
          <w:u w:val="single"/>
          <w:lang w:val="en-US"/>
        </w:rPr>
        <w:t>)</w:t>
      </w:r>
      <w:r w:rsidRPr="00D81C28">
        <w:rPr>
          <w:rFonts w:ascii="Roboto Slab" w:hAnsi="Roboto Slab"/>
          <w:u w:val="single"/>
          <w:lang w:val="en-US"/>
        </w:rPr>
        <w:t xml:space="preserve"> the proposed Chair </w:t>
      </w:r>
      <w:r w:rsidR="00472074" w:rsidRPr="00D81C28">
        <w:rPr>
          <w:rFonts w:ascii="Roboto Slab" w:hAnsi="Roboto Slab"/>
          <w:u w:val="single"/>
          <w:lang w:val="en-US"/>
        </w:rPr>
        <w:t>aims to</w:t>
      </w:r>
      <w:r w:rsidRPr="00D81C28">
        <w:rPr>
          <w:rFonts w:ascii="Roboto Slab" w:hAnsi="Roboto Slab"/>
          <w:u w:val="single"/>
          <w:lang w:val="en-US"/>
        </w:rPr>
        <w:t xml:space="preserve"> fulfil, and how (max. 200 words)</w:t>
      </w:r>
      <w:r w:rsidR="00D81C28">
        <w:rPr>
          <w:rFonts w:ascii="Roboto Slab" w:hAnsi="Roboto Slab"/>
          <w:u w:val="single"/>
          <w:lang w:val="en-US"/>
        </w:rPr>
        <w:t>:</w:t>
      </w:r>
    </w:p>
    <w:p w:rsidR="008728CF" w:rsidRPr="00B02940" w:rsidRDefault="003761B1" w:rsidP="008728CF">
      <w:pPr>
        <w:spacing w:after="0"/>
        <w:rPr>
          <w:rStyle w:val="Stijl1"/>
          <w:lang w:val="en-US"/>
        </w:rPr>
      </w:pPr>
      <w:sdt>
        <w:sdtPr>
          <w:rPr>
            <w:rStyle w:val="Stijl1"/>
          </w:rPr>
          <w:id w:val="166447573"/>
          <w:placeholder>
            <w:docPart w:val="08A82C23B9C449ED904468723007CBEA"/>
          </w:placeholder>
          <w:showingPlcHdr/>
        </w:sdtPr>
        <w:sdtEndPr>
          <w:rPr>
            <w:rStyle w:val="Standaardalinea-lettertype"/>
            <w:rFonts w:ascii="Roboto Slab" w:hAnsi="Roboto Slab"/>
            <w:lang w:val="en-US"/>
          </w:rPr>
        </w:sdtEndPr>
        <w:sdtContent>
          <w:r w:rsidR="00CB2E28" w:rsidRPr="006C064B">
            <w:rPr>
              <w:rFonts w:ascii="Roboto Slab" w:hAnsi="Roboto Slab"/>
              <w:color w:val="BFBFBF" w:themeColor="background1" w:themeShade="BF"/>
              <w:lang w:val="en-US"/>
            </w:rPr>
            <w:t>Click or tap here to enter text.</w:t>
          </w:r>
        </w:sdtContent>
      </w:sdt>
    </w:p>
    <w:p w:rsidR="00B02940" w:rsidRDefault="00FD7BA1" w:rsidP="008728CF">
      <w:pPr>
        <w:spacing w:after="0"/>
        <w:rPr>
          <w:lang w:val="en-US"/>
        </w:rPr>
      </w:pPr>
      <w:r>
        <w:rPr>
          <w:lang w:val="en-US"/>
        </w:rPr>
        <w:br/>
      </w:r>
    </w:p>
    <w:sectPr w:rsidR="00B0294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BA1" w:rsidRDefault="00FD7BA1" w:rsidP="00FD7BA1">
      <w:pPr>
        <w:spacing w:after="0" w:line="240" w:lineRule="auto"/>
      </w:pPr>
      <w:r>
        <w:separator/>
      </w:r>
    </w:p>
  </w:endnote>
  <w:endnote w:type="continuationSeparator" w:id="0">
    <w:p w:rsidR="00FD7BA1" w:rsidRDefault="00FD7BA1" w:rsidP="00FD7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oboto Slab"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BA1" w:rsidRPr="00FD7BA1" w:rsidRDefault="00FD7BA1" w:rsidP="00FD7BA1">
    <w:pPr>
      <w:spacing w:after="0"/>
      <w:rPr>
        <w:rFonts w:ascii="Roboto Slab" w:hAnsi="Roboto Slab"/>
        <w:i/>
        <w:color w:val="FF0000"/>
        <w:lang w:val="en-US"/>
      </w:rPr>
    </w:pPr>
    <w:r w:rsidRPr="00FD7BA1">
      <w:rPr>
        <w:rFonts w:ascii="Roboto Slab" w:hAnsi="Roboto Slab"/>
        <w:i/>
        <w:color w:val="FF0000"/>
        <w:lang w:val="en-US"/>
      </w:rPr>
      <w:t xml:space="preserve">Please send the completed form, together with a CV of the proposed Chairholder, to </w:t>
    </w:r>
    <w:r w:rsidR="003761B1">
      <w:fldChar w:fldCharType="begin"/>
    </w:r>
    <w:r w:rsidR="003761B1" w:rsidRPr="003761B1">
      <w:rPr>
        <w:lang w:val="en-US"/>
      </w:rPr>
      <w:instrText xml:space="preserve"> HYPERLINK "mailto:info@unesco.nl" </w:instrText>
    </w:r>
    <w:r w:rsidR="003761B1">
      <w:fldChar w:fldCharType="separate"/>
    </w:r>
    <w:r w:rsidRPr="00FD7BA1">
      <w:rPr>
        <w:rStyle w:val="Hyperlink"/>
        <w:rFonts w:ascii="Roboto Slab" w:hAnsi="Roboto Slab"/>
        <w:i/>
        <w:color w:val="FF0000"/>
        <w:lang w:val="en-US"/>
      </w:rPr>
      <w:t>info@unesco.nl</w:t>
    </w:r>
    <w:r w:rsidR="003761B1">
      <w:rPr>
        <w:rStyle w:val="Hyperlink"/>
        <w:rFonts w:ascii="Roboto Slab" w:hAnsi="Roboto Slab"/>
        <w:i/>
        <w:color w:val="FF0000"/>
        <w:lang w:val="en-US"/>
      </w:rPr>
      <w:fldChar w:fldCharType="end"/>
    </w:r>
    <w:r w:rsidRPr="00FD7BA1">
      <w:rPr>
        <w:rFonts w:ascii="Roboto Slab" w:hAnsi="Roboto Slab"/>
        <w:i/>
        <w:color w:val="FF0000"/>
        <w:lang w:val="en-US"/>
      </w:rPr>
      <w:t xml:space="preserve"> before Friday 1</w:t>
    </w:r>
    <w:r w:rsidR="003761B1">
      <w:rPr>
        <w:rFonts w:ascii="Roboto Slab" w:hAnsi="Roboto Slab"/>
        <w:i/>
        <w:color w:val="FF0000"/>
        <w:lang w:val="en-US"/>
      </w:rPr>
      <w:t>5</w:t>
    </w:r>
    <w:r w:rsidRPr="00FD7BA1">
      <w:rPr>
        <w:rFonts w:ascii="Roboto Slab" w:hAnsi="Roboto Slab"/>
        <w:i/>
        <w:color w:val="FF0000"/>
        <w:lang w:val="en-US"/>
      </w:rPr>
      <w:t xml:space="preserve"> November 2024.</w:t>
    </w:r>
  </w:p>
  <w:p w:rsidR="00FD7BA1" w:rsidRPr="00FD7BA1" w:rsidRDefault="00FD7BA1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BA1" w:rsidRDefault="00FD7BA1" w:rsidP="00FD7BA1">
      <w:pPr>
        <w:spacing w:after="0" w:line="240" w:lineRule="auto"/>
      </w:pPr>
      <w:r>
        <w:separator/>
      </w:r>
    </w:p>
  </w:footnote>
  <w:footnote w:type="continuationSeparator" w:id="0">
    <w:p w:rsidR="00FD7BA1" w:rsidRDefault="00FD7BA1" w:rsidP="00FD7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E4A12"/>
    <w:multiLevelType w:val="hybridMultilevel"/>
    <w:tmpl w:val="2018A602"/>
    <w:lvl w:ilvl="0" w:tplc="F6E8B4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4B"/>
    <w:rsid w:val="00147D6B"/>
    <w:rsid w:val="00202488"/>
    <w:rsid w:val="002E607A"/>
    <w:rsid w:val="003761B1"/>
    <w:rsid w:val="003B71F4"/>
    <w:rsid w:val="00472074"/>
    <w:rsid w:val="006C064B"/>
    <w:rsid w:val="006E30A7"/>
    <w:rsid w:val="008728CF"/>
    <w:rsid w:val="009E08AC"/>
    <w:rsid w:val="00A02F04"/>
    <w:rsid w:val="00B02940"/>
    <w:rsid w:val="00BB41DA"/>
    <w:rsid w:val="00C01F25"/>
    <w:rsid w:val="00CB2E28"/>
    <w:rsid w:val="00D030CE"/>
    <w:rsid w:val="00D81C28"/>
    <w:rsid w:val="00EC4ECB"/>
    <w:rsid w:val="00ED5CEA"/>
    <w:rsid w:val="00FD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B30DD"/>
  <w15:chartTrackingRefBased/>
  <w15:docId w15:val="{410BFB66-BD16-4E0B-A1F1-74E5A3AC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81C28"/>
    <w:rPr>
      <w:rFonts w:ascii="Roboto" w:hAnsi="Roboto"/>
    </w:rPr>
  </w:style>
  <w:style w:type="paragraph" w:styleId="Kop1">
    <w:name w:val="heading 1"/>
    <w:basedOn w:val="Standaard"/>
    <w:next w:val="Standaard"/>
    <w:link w:val="Kop1Char"/>
    <w:uiPriority w:val="9"/>
    <w:qFormat/>
    <w:rsid w:val="006E30A7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E30A7"/>
    <w:pPr>
      <w:keepNext/>
      <w:keepLines/>
      <w:spacing w:before="40" w:after="0"/>
      <w:outlineLvl w:val="1"/>
    </w:pPr>
    <w:rPr>
      <w:rFonts w:eastAsiaTheme="majorEastAsia" w:cstheme="majorBidi"/>
      <w:i/>
      <w:color w:val="000000" w:themeColor="text1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E30A7"/>
    <w:rPr>
      <w:rFonts w:ascii="Century Schoolbook" w:eastAsiaTheme="majorEastAsia" w:hAnsi="Century Schoolbook" w:cstheme="majorBidi"/>
      <w:b/>
      <w:color w:val="000000" w:themeColor="text1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E30A7"/>
    <w:rPr>
      <w:rFonts w:ascii="Century Schoolbook" w:eastAsiaTheme="majorEastAsia" w:hAnsi="Century Schoolbook" w:cstheme="majorBidi"/>
      <w:i/>
      <w:color w:val="000000" w:themeColor="text1"/>
      <w:szCs w:val="26"/>
    </w:rPr>
  </w:style>
  <w:style w:type="paragraph" w:styleId="Geenafstand">
    <w:name w:val="No Spacing"/>
    <w:uiPriority w:val="1"/>
    <w:qFormat/>
    <w:rsid w:val="006E30A7"/>
    <w:pPr>
      <w:spacing w:after="0" w:line="240" w:lineRule="auto"/>
    </w:pPr>
    <w:rPr>
      <w:rFonts w:ascii="Century Schoolbook" w:hAnsi="Century Schoolbook"/>
      <w:lang w:val="en-GB"/>
    </w:rPr>
  </w:style>
  <w:style w:type="paragraph" w:styleId="Lijstalinea">
    <w:name w:val="List Paragraph"/>
    <w:basedOn w:val="Standaard"/>
    <w:uiPriority w:val="34"/>
    <w:qFormat/>
    <w:rsid w:val="006C064B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6C064B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47207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72074"/>
    <w:rPr>
      <w:color w:val="605E5C"/>
      <w:shd w:val="clear" w:color="auto" w:fill="E1DFDD"/>
    </w:rPr>
  </w:style>
  <w:style w:type="character" w:customStyle="1" w:styleId="Stijl1">
    <w:name w:val="Stijl1"/>
    <w:basedOn w:val="Standaardalinea-lettertype"/>
    <w:uiPriority w:val="1"/>
    <w:rsid w:val="00D81C28"/>
    <w:rPr>
      <w:rFonts w:ascii="Roboto" w:hAnsi="Roboto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FD7B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D7BA1"/>
    <w:rPr>
      <w:rFonts w:ascii="Roboto" w:hAnsi="Roboto"/>
    </w:rPr>
  </w:style>
  <w:style w:type="paragraph" w:styleId="Voettekst">
    <w:name w:val="footer"/>
    <w:basedOn w:val="Standaard"/>
    <w:link w:val="VoettekstChar"/>
    <w:uiPriority w:val="99"/>
    <w:unhideWhenUsed/>
    <w:rsid w:val="00FD7B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D7BA1"/>
    <w:rPr>
      <w:rFonts w:ascii="Roboto" w:hAnsi="Robo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esco.nl/nl/publicatie/werkprogramma-nederlandse-unesco-commissie-2024-2025/sharing-humanity-mensen-maken-vre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D8F234785D455B985BC32E997C4A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91387F-6BB6-423F-A95D-C7EFFCA0F681}"/>
      </w:docPartPr>
      <w:docPartBody>
        <w:p w:rsidR="00D16FA3" w:rsidRDefault="00F048DE" w:rsidP="00F048DE">
          <w:pPr>
            <w:pStyle w:val="C1D8F234785D455B985BC32E997C4AF4"/>
          </w:pPr>
          <w:r w:rsidRPr="006C064B">
            <w:rPr>
              <w:rFonts w:ascii="Roboto Slab" w:hAnsi="Roboto Slab"/>
              <w:color w:val="BFBFBF" w:themeColor="background1" w:themeShade="BF"/>
              <w:lang w:val="en-US"/>
            </w:rPr>
            <w:t>Click or tap here to enter text.</w:t>
          </w:r>
        </w:p>
      </w:docPartBody>
    </w:docPart>
    <w:docPart>
      <w:docPartPr>
        <w:name w:val="E6871C525B3E42598191C194D58CB1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2DFF4E-4BA4-4FEB-AD80-EDCFD314AAE5}"/>
      </w:docPartPr>
      <w:docPartBody>
        <w:p w:rsidR="00D16FA3" w:rsidRDefault="00F048DE" w:rsidP="00F048DE">
          <w:pPr>
            <w:pStyle w:val="E6871C525B3E42598191C194D58CB1EC"/>
          </w:pPr>
          <w:r w:rsidRPr="0054782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C669AE9A63948D1AE8D1067AEBC7F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BD4625-8071-4041-A1DC-35D102AF3C0A}"/>
      </w:docPartPr>
      <w:docPartBody>
        <w:p w:rsidR="00D16FA3" w:rsidRDefault="00F048DE" w:rsidP="00F048DE">
          <w:pPr>
            <w:pStyle w:val="AC669AE9A63948D1AE8D1067AEBC7FB0"/>
          </w:pPr>
          <w:r w:rsidRPr="0054782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5A1F29606D34DEA80171A2CB3CB15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51F81B-3C0A-41EF-902D-2B094F39D784}"/>
      </w:docPartPr>
      <w:docPartBody>
        <w:p w:rsidR="00D16FA3" w:rsidRDefault="00F048DE" w:rsidP="00F048DE">
          <w:pPr>
            <w:pStyle w:val="A5A1F29606D34DEA80171A2CB3CB15A1"/>
          </w:pPr>
          <w:r w:rsidRPr="0054782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6FF60ACB28A458391D30F9686B159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BA0A54-DEC8-4A0B-A5E2-B8BAFC612AE0}"/>
      </w:docPartPr>
      <w:docPartBody>
        <w:p w:rsidR="00D16FA3" w:rsidRDefault="00F048DE" w:rsidP="00F048DE">
          <w:pPr>
            <w:pStyle w:val="46FF60ACB28A458391D30F9686B1597A"/>
          </w:pPr>
          <w:r w:rsidRPr="0054782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8A82C23B9C449ED904468723007CB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60090E-1470-4A86-800B-A09327318747}"/>
      </w:docPartPr>
      <w:docPartBody>
        <w:p w:rsidR="00D16FA3" w:rsidRDefault="00F048DE" w:rsidP="00F048DE">
          <w:pPr>
            <w:pStyle w:val="08A82C23B9C449ED904468723007CBEA"/>
          </w:pPr>
          <w:r w:rsidRPr="00547829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oboto Slab"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DE"/>
    <w:rsid w:val="002E5DC7"/>
    <w:rsid w:val="002F53D1"/>
    <w:rsid w:val="00D16FA3"/>
    <w:rsid w:val="00F0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048DE"/>
    <w:rPr>
      <w:color w:val="808080"/>
    </w:rPr>
  </w:style>
  <w:style w:type="paragraph" w:customStyle="1" w:styleId="07C15DF81CC745C0B60A9F886B6CD8C7">
    <w:name w:val="07C15DF81CC745C0B60A9F886B6CD8C7"/>
    <w:rsid w:val="00F048DE"/>
    <w:rPr>
      <w:rFonts w:ascii="Century Schoolbook" w:eastAsiaTheme="minorHAnsi" w:hAnsi="Century Schoolbook"/>
      <w:lang w:eastAsia="en-US"/>
    </w:rPr>
  </w:style>
  <w:style w:type="paragraph" w:customStyle="1" w:styleId="07C15DF81CC745C0B60A9F886B6CD8C71">
    <w:name w:val="07C15DF81CC745C0B60A9F886B6CD8C71"/>
    <w:rsid w:val="00F048DE"/>
    <w:rPr>
      <w:rFonts w:ascii="Century Schoolbook" w:eastAsiaTheme="minorHAnsi" w:hAnsi="Century Schoolbook"/>
      <w:lang w:eastAsia="en-US"/>
    </w:rPr>
  </w:style>
  <w:style w:type="paragraph" w:customStyle="1" w:styleId="449D97AAD60E41048FD8B2252C335C4F">
    <w:name w:val="449D97AAD60E41048FD8B2252C335C4F"/>
    <w:rsid w:val="00F048DE"/>
  </w:style>
  <w:style w:type="paragraph" w:customStyle="1" w:styleId="6EBD70455EAC4700A18C5948618021CB">
    <w:name w:val="6EBD70455EAC4700A18C5948618021CB"/>
    <w:rsid w:val="00F048DE"/>
  </w:style>
  <w:style w:type="paragraph" w:customStyle="1" w:styleId="CA1185C5044B400998477D20FA5248E6">
    <w:name w:val="CA1185C5044B400998477D20FA5248E6"/>
    <w:rsid w:val="00F048DE"/>
  </w:style>
  <w:style w:type="paragraph" w:customStyle="1" w:styleId="8A12E9E02C5E41558A86AD9DE65725AF">
    <w:name w:val="8A12E9E02C5E41558A86AD9DE65725AF"/>
    <w:rsid w:val="00F048DE"/>
  </w:style>
  <w:style w:type="paragraph" w:customStyle="1" w:styleId="59F26FED7FDC4E189786793DA5622BB8">
    <w:name w:val="59F26FED7FDC4E189786793DA5622BB8"/>
    <w:rsid w:val="00F048DE"/>
  </w:style>
  <w:style w:type="paragraph" w:customStyle="1" w:styleId="C1D8F234785D455B985BC32E997C4AF4">
    <w:name w:val="C1D8F234785D455B985BC32E997C4AF4"/>
    <w:rsid w:val="00F048DE"/>
    <w:rPr>
      <w:rFonts w:ascii="Century Schoolbook" w:eastAsiaTheme="minorHAnsi" w:hAnsi="Century Schoolbook"/>
      <w:lang w:eastAsia="en-US"/>
    </w:rPr>
  </w:style>
  <w:style w:type="paragraph" w:customStyle="1" w:styleId="E6871C525B3E42598191C194D58CB1EC">
    <w:name w:val="E6871C525B3E42598191C194D58CB1EC"/>
    <w:rsid w:val="00F048DE"/>
  </w:style>
  <w:style w:type="paragraph" w:customStyle="1" w:styleId="8CFBE57066F74C4EBF246786D64EF329">
    <w:name w:val="8CFBE57066F74C4EBF246786D64EF329"/>
    <w:rsid w:val="00F048DE"/>
  </w:style>
  <w:style w:type="paragraph" w:customStyle="1" w:styleId="AC669AE9A63948D1AE8D1067AEBC7FB0">
    <w:name w:val="AC669AE9A63948D1AE8D1067AEBC7FB0"/>
    <w:rsid w:val="00F048DE"/>
  </w:style>
  <w:style w:type="paragraph" w:customStyle="1" w:styleId="A5A1F29606D34DEA80171A2CB3CB15A1">
    <w:name w:val="A5A1F29606D34DEA80171A2CB3CB15A1"/>
    <w:rsid w:val="00F048DE"/>
  </w:style>
  <w:style w:type="paragraph" w:customStyle="1" w:styleId="46FF60ACB28A458391D30F9686B1597A">
    <w:name w:val="46FF60ACB28A458391D30F9686B1597A"/>
    <w:rsid w:val="00F048DE"/>
  </w:style>
  <w:style w:type="paragraph" w:customStyle="1" w:styleId="08A82C23B9C449ED904468723007CBEA">
    <w:name w:val="08A82C23B9C449ED904468723007CBEA"/>
    <w:rsid w:val="00F048DE"/>
  </w:style>
  <w:style w:type="paragraph" w:customStyle="1" w:styleId="379FCD39E6D64BB891704CB1A43B07FC">
    <w:name w:val="379FCD39E6D64BB891704CB1A43B07FC"/>
    <w:rsid w:val="00F048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Verriet</dc:creator>
  <cp:keywords/>
  <dc:description/>
  <cp:lastModifiedBy>Jon Verriet</cp:lastModifiedBy>
  <cp:revision>7</cp:revision>
  <dcterms:created xsi:type="dcterms:W3CDTF">2024-08-05T13:13:00Z</dcterms:created>
  <dcterms:modified xsi:type="dcterms:W3CDTF">2024-09-10T14:58:00Z</dcterms:modified>
</cp:coreProperties>
</file>